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1FE" w:rsidRDefault="001F162A" w:rsidP="00C607EC">
      <w:pPr>
        <w:jc w:val="both"/>
        <w:rPr>
          <w:rFonts w:ascii="Times New Roman" w:hAnsi="Times New Roman" w:cs="Times New Roman"/>
        </w:rPr>
      </w:pPr>
      <w:bookmarkStart w:id="0" w:name="_GoBack"/>
      <w:r w:rsidRPr="001101FE">
        <w:rPr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6C6E3C84" wp14:editId="5C147895">
            <wp:simplePos x="0" y="0"/>
            <wp:positionH relativeFrom="column">
              <wp:posOffset>-518160</wp:posOffset>
            </wp:positionH>
            <wp:positionV relativeFrom="paragraph">
              <wp:posOffset>294640</wp:posOffset>
            </wp:positionV>
            <wp:extent cx="6453505" cy="9076690"/>
            <wp:effectExtent l="0" t="0" r="0" b="0"/>
            <wp:wrapTight wrapText="bothSides">
              <wp:wrapPolygon edited="0">
                <wp:start x="0" y="0"/>
                <wp:lineTo x="0" y="21534"/>
                <wp:lineTo x="21551" y="21534"/>
                <wp:lineTo x="21551" y="0"/>
                <wp:lineTo x="0" y="0"/>
              </wp:wrapPolygon>
            </wp:wrapTight>
            <wp:docPr id="1" name="Рисунок 1" descr="C:\Users\User\Documents\Scanned Documents\Положение о порядке ознакомл родит с документ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 порядке ознакомл родит с документам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907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101FE" w:rsidRDefault="001101FE" w:rsidP="00C607EC">
      <w:pPr>
        <w:jc w:val="both"/>
        <w:rPr>
          <w:rFonts w:ascii="Times New Roman" w:hAnsi="Times New Roman" w:cs="Times New Roman"/>
        </w:rPr>
      </w:pPr>
    </w:p>
    <w:p w:rsidR="00C607EC" w:rsidRPr="007E5FCD" w:rsidRDefault="00C607EC" w:rsidP="00C607EC">
      <w:pPr>
        <w:jc w:val="both"/>
        <w:rPr>
          <w:rFonts w:ascii="Times New Roman" w:hAnsi="Times New Roman" w:cs="Times New Roman"/>
        </w:rPr>
      </w:pPr>
      <w:proofErr w:type="gramStart"/>
      <w:r w:rsidRPr="007E5FCD">
        <w:rPr>
          <w:rFonts w:ascii="Times New Roman" w:hAnsi="Times New Roman" w:cs="Times New Roman"/>
        </w:rPr>
        <w:t>знакомит</w:t>
      </w:r>
      <w:proofErr w:type="gramEnd"/>
      <w:r w:rsidRPr="007E5FCD">
        <w:rPr>
          <w:rFonts w:ascii="Times New Roman" w:hAnsi="Times New Roman" w:cs="Times New Roman"/>
        </w:rPr>
        <w:t xml:space="preserve"> родителей (законных представителей) воспитанников с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представителей):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Уст</w:t>
      </w:r>
      <w:r w:rsidR="007E5FCD">
        <w:rPr>
          <w:rFonts w:ascii="Times New Roman" w:hAnsi="Times New Roman" w:cs="Times New Roman"/>
        </w:rPr>
        <w:t xml:space="preserve">авом </w:t>
      </w:r>
      <w:proofErr w:type="gramStart"/>
      <w:r w:rsidR="007E5FCD">
        <w:rPr>
          <w:rFonts w:ascii="Times New Roman" w:hAnsi="Times New Roman" w:cs="Times New Roman"/>
        </w:rPr>
        <w:t>МА</w:t>
      </w:r>
      <w:r w:rsidRPr="007E5FCD">
        <w:rPr>
          <w:rFonts w:ascii="Times New Roman" w:hAnsi="Times New Roman" w:cs="Times New Roman"/>
        </w:rPr>
        <w:t>ДОУ ;</w:t>
      </w:r>
      <w:proofErr w:type="gramEnd"/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лицензией на право ведения образовательной деятельности;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лицензией на медицинскую деятельность;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образовательными программами Учреждения;</w:t>
      </w:r>
    </w:p>
    <w:p w:rsidR="00C607EC" w:rsidRPr="007E5FCD" w:rsidRDefault="00C607EC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информацией об оплате за содержание ребенка в М</w:t>
      </w:r>
      <w:r w:rsidR="007E5FCD">
        <w:rPr>
          <w:rFonts w:ascii="Times New Roman" w:hAnsi="Times New Roman" w:cs="Times New Roman"/>
        </w:rPr>
        <w:t>А</w:t>
      </w:r>
      <w:r w:rsidRPr="007E5FCD">
        <w:rPr>
          <w:rFonts w:ascii="Times New Roman" w:hAnsi="Times New Roman" w:cs="Times New Roman"/>
        </w:rPr>
        <w:t>ДОУ, в т. ч. льготами по оплате, о компенсационных выплатах части родительской платы за содержание ребенка в ДОУ;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- правилами приема детей в </w:t>
      </w:r>
      <w:proofErr w:type="gramStart"/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hAnsi="Times New Roman" w:cs="Times New Roman"/>
        </w:rPr>
        <w:t>;</w:t>
      </w:r>
      <w:proofErr w:type="gramEnd"/>
    </w:p>
    <w:p w:rsidR="00C607EC" w:rsidRPr="007E5FCD" w:rsidRDefault="00C607EC" w:rsidP="00C607EC">
      <w:pPr>
        <w:tabs>
          <w:tab w:val="left" w:pos="7230"/>
        </w:tabs>
        <w:ind w:right="40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правилами внутреннего распорядка воспитанников.</w:t>
      </w:r>
    </w:p>
    <w:p w:rsidR="00804FE7" w:rsidRPr="007E5FCD" w:rsidRDefault="00804FE7" w:rsidP="00804FE7">
      <w:pPr>
        <w:pStyle w:val="Default"/>
        <w:tabs>
          <w:tab w:val="left" w:pos="993"/>
        </w:tabs>
        <w:spacing w:after="36" w:line="276" w:lineRule="auto"/>
        <w:jc w:val="both"/>
        <w:rPr>
          <w:color w:val="auto"/>
        </w:rPr>
      </w:pPr>
      <w:r w:rsidRPr="007E5FCD">
        <w:rPr>
          <w:color w:val="auto"/>
        </w:rPr>
        <w:t xml:space="preserve">- другими документами, регламентирующими </w:t>
      </w:r>
      <w:r w:rsidR="00083AFB" w:rsidRPr="007E5FCD">
        <w:rPr>
          <w:color w:val="auto"/>
        </w:rPr>
        <w:t>организацию и</w:t>
      </w:r>
      <w:r w:rsidRPr="007E5FCD">
        <w:rPr>
          <w:color w:val="auto"/>
        </w:rPr>
        <w:t xml:space="preserve"> осуществление образовательной деятельности, права и обязанности обучающихся.</w:t>
      </w:r>
    </w:p>
    <w:p w:rsidR="00C607EC" w:rsidRPr="007E5FCD" w:rsidRDefault="004B0850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 xml:space="preserve">.2. Копии указанных документов, информация о сроках приема документов размещаются на информационном стенде </w:t>
      </w:r>
      <w:proofErr w:type="gramStart"/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hAnsi="Times New Roman" w:cs="Times New Roman"/>
        </w:rPr>
        <w:t xml:space="preserve"> и</w:t>
      </w:r>
      <w:proofErr w:type="gramEnd"/>
      <w:r w:rsidR="00C607EC" w:rsidRPr="007E5FCD">
        <w:rPr>
          <w:rFonts w:ascii="Times New Roman" w:hAnsi="Times New Roman" w:cs="Times New Roman"/>
        </w:rPr>
        <w:t xml:space="preserve"> на официальном сайте в сети Интернет, а также предлагаются оригиналы документов для визуального ознакомления при подаче заявления о приеме 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>.</w:t>
      </w:r>
    </w:p>
    <w:p w:rsidR="00C607EC" w:rsidRPr="007E5FCD" w:rsidRDefault="004B0850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>.3. Факт ознакомления родителей (законных представителей) ребенка с документами, указанными в п</w:t>
      </w:r>
      <w:r w:rsidR="00C607EC" w:rsidRPr="007E5FCD">
        <w:rPr>
          <w:rFonts w:ascii="Times New Roman" w:hAnsi="Times New Roman" w:cs="Times New Roman"/>
          <w:color w:val="auto"/>
        </w:rPr>
        <w:t>.</w:t>
      </w:r>
      <w:r w:rsidR="00804FE7" w:rsidRPr="007E5FCD">
        <w:rPr>
          <w:rFonts w:ascii="Times New Roman" w:hAnsi="Times New Roman" w:cs="Times New Roman"/>
          <w:color w:val="auto"/>
        </w:rPr>
        <w:t>2</w:t>
      </w:r>
      <w:r w:rsidR="00C607EC" w:rsidRPr="007E5FCD">
        <w:rPr>
          <w:rFonts w:ascii="Times New Roman" w:hAnsi="Times New Roman" w:cs="Times New Roman"/>
          <w:color w:val="auto"/>
        </w:rPr>
        <w:t>.1</w:t>
      </w:r>
      <w:r w:rsidR="00C607EC" w:rsidRPr="007E5FCD">
        <w:rPr>
          <w:rFonts w:ascii="Times New Roman" w:hAnsi="Times New Roman" w:cs="Times New Roman"/>
        </w:rPr>
        <w:t>настоящего Положения, фиксируется в заявлении о приеме и заверяется личной подписью родителей (законных представителей) ребенка.</w:t>
      </w:r>
    </w:p>
    <w:p w:rsidR="00804FE7" w:rsidRPr="007E5FCD" w:rsidRDefault="00083AFB" w:rsidP="00083AFB">
      <w:pPr>
        <w:pStyle w:val="Default"/>
        <w:tabs>
          <w:tab w:val="left" w:pos="993"/>
        </w:tabs>
        <w:spacing w:after="36" w:line="276" w:lineRule="auto"/>
        <w:jc w:val="both"/>
      </w:pPr>
      <w:r w:rsidRPr="007E5FCD">
        <w:t xml:space="preserve">2.4. </w:t>
      </w:r>
      <w:r w:rsidR="00804FE7" w:rsidRPr="007E5FCD">
        <w:t xml:space="preserve">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 </w:t>
      </w:r>
    </w:p>
    <w:p w:rsidR="00804FE7" w:rsidRPr="007E5FCD" w:rsidRDefault="00804FE7" w:rsidP="00083AFB">
      <w:pPr>
        <w:pStyle w:val="a6"/>
        <w:numPr>
          <w:ilvl w:val="0"/>
          <w:numId w:val="7"/>
        </w:numPr>
        <w:suppressAutoHyphens/>
        <w:spacing w:after="0" w:line="240" w:lineRule="auto"/>
        <w:rPr>
          <w:rStyle w:val="a7"/>
          <w:rFonts w:ascii="Times New Roman" w:hAnsi="Times New Roman"/>
          <w:sz w:val="24"/>
          <w:szCs w:val="24"/>
        </w:rPr>
      </w:pPr>
      <w:r w:rsidRPr="007E5FCD">
        <w:rPr>
          <w:rStyle w:val="a7"/>
          <w:rFonts w:ascii="Times New Roman" w:hAnsi="Times New Roman"/>
          <w:sz w:val="24"/>
          <w:szCs w:val="24"/>
        </w:rPr>
        <w:t>Организация ознакомления родителей (законных представителей) несовершеннолетних обучающихся</w:t>
      </w:r>
    </w:p>
    <w:p w:rsidR="00083AFB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3.1. </w:t>
      </w:r>
      <w:r w:rsidR="00804FE7" w:rsidRPr="007E5FCD">
        <w:rPr>
          <w:rFonts w:ascii="Times New Roman" w:hAnsi="Times New Roman" w:cs="Times New Roman"/>
        </w:rPr>
        <w:t xml:space="preserve">Учреждение обязано знакомить родителей (законных представителей) несовершеннолетних обучающихся с локальными нормативными актами, затрагивающими права и законные интересы обучающихся, родителей (законных представителей) несовершеннолетних обучающихся, в том числе и с распорядительными актами.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3.2. Локальные нормативные акты</w:t>
      </w:r>
      <w:r w:rsidR="00804FE7" w:rsidRPr="007E5FCD">
        <w:rPr>
          <w:rFonts w:ascii="Times New Roman" w:hAnsi="Times New Roman" w:cs="Times New Roman"/>
        </w:rPr>
        <w:t xml:space="preserve">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Учреждения.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3.3. </w:t>
      </w:r>
      <w:r w:rsidR="00804FE7" w:rsidRPr="007E5FCD">
        <w:rPr>
          <w:rFonts w:ascii="Times New Roman" w:hAnsi="Times New Roman" w:cs="Times New Roman"/>
        </w:rPr>
        <w:t xml:space="preserve">Размещение локальных </w:t>
      </w:r>
      <w:r w:rsidRPr="007E5FCD">
        <w:rPr>
          <w:rFonts w:ascii="Times New Roman" w:hAnsi="Times New Roman" w:cs="Times New Roman"/>
        </w:rPr>
        <w:t>нормативных актов</w:t>
      </w:r>
      <w:r w:rsidR="00804FE7" w:rsidRPr="007E5FCD">
        <w:rPr>
          <w:rFonts w:ascii="Times New Roman" w:hAnsi="Times New Roman" w:cs="Times New Roman"/>
        </w:rPr>
        <w:t xml:space="preserve"> на сайте Учреждения подтверждает факт ознакомления с ними родителей (законных представителей) несовершеннолетних обучающихся.</w:t>
      </w:r>
    </w:p>
    <w:p w:rsidR="00804FE7" w:rsidRPr="007E5FCD" w:rsidRDefault="00083AFB" w:rsidP="00083AFB">
      <w:pPr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3.4. </w:t>
      </w:r>
      <w:r w:rsidR="00804FE7" w:rsidRPr="007E5FCD">
        <w:rPr>
          <w:rFonts w:ascii="Times New Roman" w:hAnsi="Times New Roman" w:cs="Times New Roman"/>
        </w:rPr>
        <w:t xml:space="preserve">В случае внесений изменений в локальные нормативные акты, затрагивающие права и законные интересы обучающихся,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3.5. </w:t>
      </w:r>
      <w:r w:rsidR="00804FE7" w:rsidRPr="007E5FCD">
        <w:rPr>
          <w:rFonts w:ascii="Times New Roman" w:hAnsi="Times New Roman" w:cs="Times New Roman"/>
        </w:rPr>
        <w:t>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804FE7" w:rsidRPr="007E5FCD" w:rsidRDefault="00804FE7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</w:p>
    <w:p w:rsidR="00804FE7" w:rsidRPr="007E5FCD" w:rsidRDefault="00083AFB" w:rsidP="00083AFB">
      <w:pPr>
        <w:pStyle w:val="a6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FCD">
        <w:rPr>
          <w:rFonts w:ascii="Times New Roman" w:hAnsi="Times New Roman"/>
          <w:b/>
          <w:sz w:val="24"/>
          <w:szCs w:val="24"/>
        </w:rPr>
        <w:lastRenderedPageBreak/>
        <w:t xml:space="preserve">Порядок ознакомления родителей (законных представителей) воспитанников </w:t>
      </w:r>
      <w:r w:rsidR="00804FE7" w:rsidRPr="007E5FCD">
        <w:rPr>
          <w:rFonts w:ascii="Times New Roman" w:hAnsi="Times New Roman"/>
          <w:b/>
          <w:sz w:val="24"/>
          <w:szCs w:val="24"/>
        </w:rPr>
        <w:t>с содержанием образования, используемыми методами обучения и воспитания, образовательными технологиями.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hAnsi="Times New Roman" w:cs="Times New Roman"/>
        </w:rPr>
        <w:t>4</w:t>
      </w:r>
      <w:r w:rsidR="00C607EC" w:rsidRPr="007E5FCD">
        <w:rPr>
          <w:rFonts w:ascii="Times New Roman" w:hAnsi="Times New Roman" w:cs="Times New Roman"/>
        </w:rPr>
        <w:t>.</w:t>
      </w:r>
      <w:r w:rsidRPr="007E5FCD">
        <w:rPr>
          <w:rFonts w:ascii="Times New Roman" w:hAnsi="Times New Roman" w:cs="Times New Roman"/>
        </w:rPr>
        <w:t>1</w:t>
      </w:r>
      <w:r w:rsidR="00C607EC" w:rsidRPr="007E5FCD">
        <w:rPr>
          <w:rFonts w:ascii="Times New Roman" w:hAnsi="Times New Roman" w:cs="Times New Roman"/>
        </w:rPr>
        <w:t xml:space="preserve">. Заведующая </w:t>
      </w:r>
      <w:r w:rsidR="007E5FCD">
        <w:rPr>
          <w:rFonts w:ascii="Times New Roman" w:hAnsi="Times New Roman" w:cs="Times New Roman"/>
          <w:color w:val="auto"/>
        </w:rPr>
        <w:t>МА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hAnsi="Times New Roman" w:cs="Times New Roman"/>
        </w:rPr>
        <w:t xml:space="preserve"> или уполномоченное им должностное лицо знакомит родителей (законных представителей) воспитанников</w:t>
      </w:r>
      <w:r w:rsidR="00C607EC" w:rsidRPr="007E5FCD">
        <w:rPr>
          <w:rFonts w:ascii="Times New Roman" w:eastAsia="Times New Roman" w:hAnsi="Times New Roman" w:cs="Times New Roman"/>
        </w:rPr>
        <w:t xml:space="preserve"> с ходом и содержанием образовательного процесса, используемыми методами обучения и воспитания, образовательными технологиями, достижениями воспитанников и использовать для этого следующие источники получения информации: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сайт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информационные стенды;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локальные акты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учебный план на текущий год;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годовой календарный учебный график;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режим дня;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непосредственно-образовательной деятельности;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деятельности педагогов-специалистов;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собеседование с представителями администрации ДОУ, воспитателями, учителем-логопедом, педагогом-психологом, руководителем физического воспитания, музыкальным руководителем, педагогами дополнительного образования.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4.2</w:t>
      </w:r>
      <w:r w:rsidR="00C607EC" w:rsidRPr="007E5FCD">
        <w:rPr>
          <w:rFonts w:ascii="Times New Roman" w:eastAsia="Times New Roman" w:hAnsi="Times New Roman" w:cs="Times New Roman"/>
        </w:rPr>
        <w:t xml:space="preserve">. Родители (законные представители), на основании 44 п.3 Федерального закона «Об образовании в Российской Федерации» № 273 – ФЗ, имеют право посещать занятия 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>, где могут: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ознакомиться с ходом занятий, его содержанием, требованиями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оценить работоспособность своего ребенка, его активность на занятиях;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посмотреть его умение грамотно, правильно излагать свои мысли; </w:t>
      </w:r>
    </w:p>
    <w:p w:rsid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понять место ребенка в коллективе; </w:t>
      </w:r>
    </w:p>
    <w:p w:rsidR="00C607EC" w:rsidRPr="007E5FCD" w:rsidRDefault="007E5FCD" w:rsidP="00C607E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607EC" w:rsidRPr="007E5FCD">
        <w:rPr>
          <w:rFonts w:ascii="Times New Roman" w:eastAsia="Times New Roman" w:hAnsi="Times New Roman" w:cs="Times New Roman"/>
        </w:rPr>
        <w:t>сравнить объем его знаний с государственным образовательным стандартом, объемом знаний других воспитанников;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убедиться в объективности определения уровня знаний воспитанников.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4.3</w:t>
      </w:r>
      <w:r w:rsidR="00C607EC" w:rsidRPr="007E5FCD">
        <w:rPr>
          <w:rFonts w:ascii="Times New Roman" w:eastAsia="Times New Roman" w:hAnsi="Times New Roman" w:cs="Times New Roman"/>
        </w:rPr>
        <w:t xml:space="preserve">. При заявлении родителей (законных представителей) о желании посетить учебные занятия заведующая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 xml:space="preserve"> проводит следующие мероприятия: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принимает заявление от родителей (законных представителей) в письменном виде на посещение определенного занятия;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согласовывает день и время посещения занятий по интересующей их области в присутствии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назначает по согласованию с родителями сопровождающего на данное занятие одного или нескольких педагогов: старшего воспитателя; педагога-психолога; опытного воспитателя, имеющего высшую квалификационную категорию.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4.4.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во время посещения занятий обязаны: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нарушать порядок в группе;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прерывать объяснения воспитателя;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общаться с детьми во время занятия; не выходить из группы до окончания занятий;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не делать замечания воспитателю при детях;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отключать мобильный телефон;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4.5.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имеют право: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присутствовать при анализе занятия, корректно высказывать свое мнение;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получить консультацию по интересующим их вопросам;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обратиться к заведующей по дальнейшему решению данного вопроса. </w:t>
      </w:r>
      <w:r w:rsidRPr="007E5FCD">
        <w:rPr>
          <w:rFonts w:ascii="Times New Roman" w:eastAsia="Times New Roman" w:hAnsi="Times New Roman" w:cs="Times New Roman"/>
        </w:rPr>
        <w:br/>
      </w:r>
      <w:r w:rsidR="00083AFB" w:rsidRPr="007E5FCD">
        <w:rPr>
          <w:rFonts w:ascii="Times New Roman" w:eastAsia="Times New Roman" w:hAnsi="Times New Roman" w:cs="Times New Roman"/>
        </w:rPr>
        <w:t>4.6</w:t>
      </w:r>
      <w:r w:rsidRPr="007E5FCD">
        <w:rPr>
          <w:rFonts w:ascii="Times New Roman" w:eastAsia="Times New Roman" w:hAnsi="Times New Roman" w:cs="Times New Roman"/>
        </w:rPr>
        <w:t>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</w:r>
    </w:p>
    <w:p w:rsidR="00C27CFF" w:rsidRPr="007E5FCD" w:rsidRDefault="00C27CFF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</w:p>
    <w:p w:rsidR="00C607EC" w:rsidRPr="007E5FCD" w:rsidRDefault="00083AFB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. Порядок </w:t>
      </w:r>
      <w:r w:rsidR="00735E18" w:rsidRPr="007E5FCD">
        <w:rPr>
          <w:rFonts w:ascii="Times New Roman" w:eastAsia="Times New Roman" w:hAnsi="Times New Roman" w:cs="Times New Roman"/>
          <w:b/>
        </w:rPr>
        <w:t>ознакомления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родителями (законными представителями) несовершеннолетних </w:t>
      </w:r>
      <w:r w:rsidR="004B0850" w:rsidRPr="007E5FCD">
        <w:rPr>
          <w:rFonts w:ascii="Times New Roman" w:eastAsia="Times New Roman" w:hAnsi="Times New Roman" w:cs="Times New Roman"/>
          <w:b/>
        </w:rPr>
        <w:t>воспитанников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информации о всех видах планируемых обследований воспитанников</w:t>
      </w:r>
      <w:r w:rsidR="004B0850" w:rsidRPr="007E5FCD">
        <w:rPr>
          <w:rFonts w:ascii="Times New Roman" w:eastAsia="Times New Roman" w:hAnsi="Times New Roman" w:cs="Times New Roman"/>
          <w:b/>
        </w:rPr>
        <w:t>, согласия на проведение таких обследований или участие в таких обследованиях, отказа от их проведения или участия в них, получение информации о результатах проведенных обследований воспитанников.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.1. Порядок получения родителями (законными представителями) несовершеннолетних обучающихся информации о всех видах планируемых обследований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АДОУ</w:t>
      </w:r>
      <w:r w:rsidR="00C607EC" w:rsidRPr="007E5FCD">
        <w:rPr>
          <w:rFonts w:ascii="Times New Roman" w:eastAsia="Times New Roman" w:hAnsi="Times New Roman" w:cs="Times New Roman"/>
        </w:rPr>
        <w:t xml:space="preserve">, согласия на проведение таких обследований, отказа от их проведения или участия в них, получения информации о результатах проведенных обследований воспитанников разработан в соответствии с пунктом 6 части 3 статьи 44 закона РФ от 29 декабря 2012 г. № 273-ФЗ «Об образовании в Российской Федерации»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.2. Проведение планируемых обследований несовершеннолетних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hAnsi="Times New Roman" w:cs="Times New Roman"/>
        </w:rPr>
        <w:t>осуществляется</w:t>
      </w:r>
      <w:r w:rsidR="00C607EC" w:rsidRPr="007E5FCD">
        <w:rPr>
          <w:rFonts w:ascii="Times New Roman" w:eastAsia="Times New Roman" w:hAnsi="Times New Roman" w:cs="Times New Roman"/>
        </w:rPr>
        <w:t xml:space="preserve"> с соблюдением правовых и этических принципов: законности, добровольности, информированности, конфиденциальности.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.3. На </w:t>
      </w:r>
      <w:r w:rsidR="007E5FCD">
        <w:rPr>
          <w:rFonts w:ascii="Times New Roman" w:eastAsia="Times New Roman" w:hAnsi="Times New Roman" w:cs="Times New Roman"/>
        </w:rPr>
        <w:t xml:space="preserve">информационных </w:t>
      </w:r>
      <w:r w:rsidR="00C607EC" w:rsidRPr="007E5FCD">
        <w:rPr>
          <w:rFonts w:ascii="Times New Roman" w:eastAsia="Times New Roman" w:hAnsi="Times New Roman" w:cs="Times New Roman"/>
        </w:rPr>
        <w:t xml:space="preserve">родительских собраниях педагоги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доводят до сведения родителей (законных представителей) информацию о всех видах обследований, проводимых педагогическими работниками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в соответствии с Основной образовательной программой дошкольного образования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>.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b/>
          <w:i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>.4</w:t>
      </w:r>
      <w:r w:rsidR="00C607EC" w:rsidRPr="007E5FCD">
        <w:rPr>
          <w:rFonts w:ascii="Times New Roman" w:eastAsia="Times New Roman" w:hAnsi="Times New Roman" w:cs="Times New Roman"/>
          <w:b/>
          <w:i/>
        </w:rPr>
        <w:t xml:space="preserve">. Виды обследований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реализации Основной образовательной программы дошкольного образования </w:t>
      </w:r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 «Детский сад № </w:t>
      </w:r>
      <w:r w:rsidR="00BD3539">
        <w:rPr>
          <w:rFonts w:ascii="Times New Roman" w:hAnsi="Times New Roman" w:cs="Times New Roman"/>
          <w:color w:val="auto"/>
        </w:rPr>
        <w:t>86</w:t>
      </w:r>
      <w:r w:rsidRPr="007E5FCD">
        <w:rPr>
          <w:rFonts w:ascii="Times New Roman" w:hAnsi="Times New Roman" w:cs="Times New Roman"/>
          <w:color w:val="auto"/>
        </w:rPr>
        <w:t>»</w:t>
      </w:r>
      <w:r w:rsidRPr="007E5FCD">
        <w:rPr>
          <w:rFonts w:ascii="Times New Roman" w:eastAsia="Times New Roman" w:hAnsi="Times New Roman" w:cs="Times New Roman"/>
        </w:rPr>
        <w:t xml:space="preserve"> может проводиться оценка индивидуального развития детей в двух формах – педагогической и психологической.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.4.1. Под педагогической диагностикой (мониторингом) понимается такая оценка развития детей, которая необходима педагогу, непосредственно работающему с детьми для получения «обратной связи» в процессе взаимодействия с ребенком или с группой детей и связана с оценкой эффективности педагогических действий и лежащей в основе их дальнейшего планирования.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  <w:i/>
          <w:u w:val="single"/>
        </w:rPr>
        <w:t xml:space="preserve"> Педагогическая диагностика</w:t>
      </w:r>
      <w:r w:rsidRPr="007E5FCD">
        <w:rPr>
          <w:rFonts w:ascii="Times New Roman" w:eastAsia="Times New Roman" w:hAnsi="Times New Roman" w:cs="Times New Roman"/>
        </w:rPr>
        <w:t xml:space="preserve"> – это оценка индивидуального развития детей дошкольного возраста, дающая информацию об уровне актуального развития ребенка или о динамике такого развития по мере реализации Образовательной программы. 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Инструментарий для педагогической диагностики — Карта развития, позволяющая фиксировать индивидуальную динамику и перспективы развития каждого ребенка в ходе: овладения содержанием образовательной программы по образовательным областям; личностного развития.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педагогической диагностики (мониторинга)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 работы с группой детей.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Педагогическая оценка производится педагогическим работником (воспитателем, учителем-логопедом, музыкальным руководителем, инструктором по физической культуре) в рамках педагогической диагностики.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группе, или проводить ее самостоятельно.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Данные, полученные в результате такой оценки, также являются профессиональными материалами самого педагога.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lastRenderedPageBreak/>
        <w:t xml:space="preserve">      Сроки проведения педагогической диагностики определяется Основной образовательной программой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, утвержденной педагогическим советом.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 Родители имеют право присутствовать при педагогическом обследовании детей, обсуждении результатов обследования и рекомендаций, полученных по результатам обследования на родительских собраниях и индивидуально в беседе с педагогом, высказывать свое мнение относительно предлагаемых условий для организации обучения и воспитания детей.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.4.2. При необходимости используется </w:t>
      </w:r>
      <w:r w:rsidR="00C607EC" w:rsidRPr="007E5FCD">
        <w:rPr>
          <w:rFonts w:ascii="Times New Roman" w:eastAsia="Times New Roman" w:hAnsi="Times New Roman" w:cs="Times New Roman"/>
          <w:i/>
          <w:u w:val="single"/>
        </w:rPr>
        <w:t>психологическая диагностика</w:t>
      </w:r>
      <w:r w:rsidR="00C607EC" w:rsidRPr="007E5FCD">
        <w:rPr>
          <w:rFonts w:ascii="Times New Roman" w:eastAsia="Times New Roman" w:hAnsi="Times New Roman" w:cs="Times New Roman"/>
        </w:rPr>
        <w:t xml:space="preserve"> развития детей (выявление и изучение индивидуально-психологических особенностей детей), которую проводит квалифицированный специалист (педагог-психолог).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Участие ребенка в психологической диагностике допускается только с согласия его родителей (законных представителей) в соответствии с утвержденной формой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Наличие письменного согласия родителя (законного представителя) на проведение психолого-педагогического обследования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обследования, его принципами и последствиями.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  <w:r w:rsidR="00C530FA" w:rsidRPr="007E5FCD">
        <w:rPr>
          <w:rFonts w:ascii="Times New Roman" w:eastAsia="Times New Roman" w:hAnsi="Times New Roman" w:cs="Times New Roman"/>
        </w:rPr>
        <w:t>Психологическое сопровождение допускается только с согласия родителей (законных представителей) воспитанника в соответствии с утвержденной формой</w:t>
      </w:r>
      <w:r w:rsidR="0013741C">
        <w:rPr>
          <w:rFonts w:ascii="Times New Roman" w:eastAsia="Times New Roman" w:hAnsi="Times New Roman" w:cs="Times New Roman"/>
        </w:rPr>
        <w:t>.</w:t>
      </w:r>
      <w:r w:rsidR="00C530FA" w:rsidRPr="007E5FCD">
        <w:rPr>
          <w:rFonts w:ascii="Times New Roman" w:eastAsia="Times New Roman" w:hAnsi="Times New Roman" w:cs="Times New Roman"/>
        </w:rPr>
        <w:t>Наличие письменного согласия родителя (законного представителя) на психологическое сопровождение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сопровождения, его принципами и последствиями.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психологической диагностики и личная информация, полученная в процессе индивидуальной беседы с ребенком и его родителями (законными представителями) не разглашается и представляет собой конфиденциальную информацию.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Конфиденциальность может быть нарушена в следующих ситуациях: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ребенок сообщит о намерении нанести серьезный вред себе или другим лицам;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ребенок сообщит о жестоком обращении с ним или другими;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материалы индивидуальной работы будут затребованы правоохранительными органами.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О таких ситуациях родители (законные представители) должны быть информированы.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Родители имеют право присутствовать при психологическом обследовании детей, обсуждении результатов обследования и рекомендаций, полученных по результатам обследования на психолого-медико-педагогическом консилиуме, высказывать свое мнение относительно предлагаемых условий для организации обучения и воспитания детей.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Результаты обследований ребенка (психологических, педагогических) могут служить основанием для работы педагогических работников психолого-педаг</w:t>
      </w:r>
      <w:r w:rsidR="00BD3539">
        <w:rPr>
          <w:rFonts w:ascii="Times New Roman" w:eastAsia="Times New Roman" w:hAnsi="Times New Roman" w:cs="Times New Roman"/>
        </w:rPr>
        <w:t>огического консилиума (далее–</w:t>
      </w:r>
      <w:proofErr w:type="spellStart"/>
      <w:r w:rsidR="00BD3539">
        <w:rPr>
          <w:rFonts w:ascii="Times New Roman" w:eastAsia="Times New Roman" w:hAnsi="Times New Roman" w:cs="Times New Roman"/>
        </w:rPr>
        <w:t>ППк</w:t>
      </w:r>
      <w:proofErr w:type="spellEnd"/>
      <w:r w:rsidRPr="007E5FCD">
        <w:rPr>
          <w:rFonts w:ascii="Times New Roman" w:eastAsia="Times New Roman" w:hAnsi="Times New Roman" w:cs="Times New Roman"/>
        </w:rPr>
        <w:t xml:space="preserve">)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с целью индивидуализации образовательного маршрута ребенка и проведения коррекционно-развивающей работы с ним специалистами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. </w:t>
      </w:r>
    </w:p>
    <w:p w:rsidR="00C607EC" w:rsidRPr="007E5FCD" w:rsidRDefault="00C607EC" w:rsidP="00C607E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отсутствии в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условий, адекватных индивидуальным особенностям ребенка, а также при необходимости углубленной диагностики и/или разрешения конфликтных и </w:t>
      </w:r>
      <w:r w:rsidR="00BD3539">
        <w:rPr>
          <w:rFonts w:ascii="Times New Roman" w:eastAsia="Times New Roman" w:hAnsi="Times New Roman" w:cs="Times New Roman"/>
        </w:rPr>
        <w:t xml:space="preserve">спорных вопросов специалисты </w:t>
      </w:r>
      <w:proofErr w:type="spellStart"/>
      <w:r w:rsidR="00BD3539">
        <w:rPr>
          <w:rFonts w:ascii="Times New Roman" w:eastAsia="Times New Roman" w:hAnsi="Times New Roman" w:cs="Times New Roman"/>
        </w:rPr>
        <w:t>ППк</w:t>
      </w:r>
      <w:proofErr w:type="spellEnd"/>
      <w:r w:rsidRPr="007E5FCD">
        <w:rPr>
          <w:rFonts w:ascii="Times New Roman" w:eastAsia="Times New Roman" w:hAnsi="Times New Roman" w:cs="Times New Roman"/>
        </w:rPr>
        <w:t xml:space="preserve"> рекомендуют родителям (законным представителям) обратиться в городскую ПМПК для получения заключения о дальнейшем образовательном маршруте ребенка.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SimSu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Представленное родителями (законными представителями) детей заключение </w:t>
      </w:r>
      <w:r w:rsidRPr="007E5FCD">
        <w:rPr>
          <w:rFonts w:ascii="Times New Roman" w:eastAsia="Times New Roman" w:hAnsi="Times New Roman" w:cs="Times New Roman"/>
        </w:rPr>
        <w:lastRenderedPageBreak/>
        <w:t xml:space="preserve">комиссии передается в </w:t>
      </w:r>
      <w:r w:rsidR="008347E4">
        <w:rPr>
          <w:rFonts w:ascii="Times New Roman" w:hAnsi="Times New Roman" w:cs="Times New Roman"/>
          <w:color w:val="auto"/>
        </w:rPr>
        <w:t>МА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 для решения вопроса о дальнейшем выборе образовательной программы, срока ее освоения, а также формы обучения и воспитания детей, направленности группы, режима пребывания в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>.</w:t>
      </w:r>
    </w:p>
    <w:p w:rsidR="001258A3" w:rsidRPr="007E5FCD" w:rsidRDefault="001258A3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8347E4" w:rsidRPr="008347E4" w:rsidRDefault="008347E4" w:rsidP="008347E4">
      <w:pPr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8347E4">
        <w:rPr>
          <w:rFonts w:ascii="Times New Roman" w:hAnsi="Times New Roman" w:cs="Times New Roman"/>
          <w:b/>
        </w:rPr>
        <w:t>. Заключительные положения</w:t>
      </w:r>
    </w:p>
    <w:p w:rsidR="008347E4" w:rsidRPr="008347E4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.1. Срок действия Положения </w:t>
      </w:r>
      <w:r w:rsidR="0013741C">
        <w:rPr>
          <w:rFonts w:ascii="Times New Roman" w:hAnsi="Times New Roman" w:cs="Times New Roman"/>
        </w:rPr>
        <w:t xml:space="preserve">- </w:t>
      </w:r>
      <w:r w:rsidRPr="008347E4">
        <w:rPr>
          <w:rFonts w:ascii="Times New Roman" w:hAnsi="Times New Roman" w:cs="Times New Roman"/>
        </w:rPr>
        <w:t>до замены новым</w:t>
      </w:r>
      <w:r w:rsidR="0013741C">
        <w:rPr>
          <w:rFonts w:ascii="Times New Roman" w:hAnsi="Times New Roman" w:cs="Times New Roman"/>
        </w:rPr>
        <w:t>.</w:t>
      </w:r>
    </w:p>
    <w:p w:rsidR="008347E4" w:rsidRPr="0013741C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.2.МАДОУ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8347E4">
        <w:rPr>
          <w:rFonts w:ascii="Times New Roman" w:hAnsi="Times New Roman" w:cs="Times New Roman"/>
          <w:lang w:val="en-US"/>
        </w:rPr>
        <w:t>edu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tatar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ru</w:t>
      </w:r>
      <w:proofErr w:type="spellEnd"/>
      <w:r w:rsidR="0013741C">
        <w:rPr>
          <w:rFonts w:ascii="Times New Roman" w:hAnsi="Times New Roman" w:cs="Times New Roman"/>
        </w:rPr>
        <w:t>.</w:t>
      </w:r>
    </w:p>
    <w:p w:rsidR="008347E4" w:rsidRPr="008347E4" w:rsidRDefault="008347E4" w:rsidP="008347E4">
      <w:pPr>
        <w:ind w:firstLine="851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BD3539">
      <w:pPr>
        <w:tabs>
          <w:tab w:val="left" w:pos="1041"/>
        </w:tabs>
        <w:rPr>
          <w:rFonts w:ascii="Times New Roman" w:hAnsi="Times New Roman" w:cs="Times New Roman"/>
        </w:rPr>
      </w:pPr>
    </w:p>
    <w:sectPr w:rsidR="00C530FA" w:rsidRPr="007E5FCD" w:rsidSect="009F106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41C" w:rsidRDefault="0013741C" w:rsidP="0013741C">
      <w:r>
        <w:separator/>
      </w:r>
    </w:p>
  </w:endnote>
  <w:endnote w:type="continuationSeparator" w:id="0">
    <w:p w:rsidR="0013741C" w:rsidRDefault="0013741C" w:rsidP="0013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52848"/>
      <w:docPartObj>
        <w:docPartGallery w:val="Page Numbers (Bottom of Page)"/>
        <w:docPartUnique/>
      </w:docPartObj>
    </w:sdtPr>
    <w:sdtEndPr/>
    <w:sdtContent>
      <w:p w:rsidR="0013741C" w:rsidRDefault="0097705B">
        <w:pPr>
          <w:pStyle w:val="aa"/>
          <w:jc w:val="right"/>
        </w:pPr>
        <w:r>
          <w:fldChar w:fldCharType="begin"/>
        </w:r>
        <w:r w:rsidR="0013741C">
          <w:instrText>PAGE   \* MERGEFORMAT</w:instrText>
        </w:r>
        <w:r>
          <w:fldChar w:fldCharType="separate"/>
        </w:r>
        <w:r w:rsidR="001F162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41C" w:rsidRDefault="0013741C" w:rsidP="0013741C">
      <w:r>
        <w:separator/>
      </w:r>
    </w:p>
  </w:footnote>
  <w:footnote w:type="continuationSeparator" w:id="0">
    <w:p w:rsidR="0013741C" w:rsidRDefault="0013741C" w:rsidP="00137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463E6"/>
    <w:multiLevelType w:val="hybridMultilevel"/>
    <w:tmpl w:val="9A08B81E"/>
    <w:lvl w:ilvl="0" w:tplc="A788B638">
      <w:start w:val="2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0B76"/>
    <w:multiLevelType w:val="multilevel"/>
    <w:tmpl w:val="C61A8B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">
    <w:nsid w:val="21515FD0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B4A16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53F100E3"/>
    <w:multiLevelType w:val="hybridMultilevel"/>
    <w:tmpl w:val="C06ED0D6"/>
    <w:lvl w:ilvl="0" w:tplc="E2706F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61205"/>
    <w:multiLevelType w:val="multilevel"/>
    <w:tmpl w:val="F4003C56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8A3"/>
    <w:rsid w:val="00011E5E"/>
    <w:rsid w:val="000279F0"/>
    <w:rsid w:val="00075566"/>
    <w:rsid w:val="00083AFB"/>
    <w:rsid w:val="00091C3F"/>
    <w:rsid w:val="001009EE"/>
    <w:rsid w:val="001101FE"/>
    <w:rsid w:val="001258A3"/>
    <w:rsid w:val="0013741C"/>
    <w:rsid w:val="001F162A"/>
    <w:rsid w:val="002B201F"/>
    <w:rsid w:val="002C0383"/>
    <w:rsid w:val="00356F68"/>
    <w:rsid w:val="0041470E"/>
    <w:rsid w:val="004B0850"/>
    <w:rsid w:val="005C7EAA"/>
    <w:rsid w:val="005E2E2C"/>
    <w:rsid w:val="006B765B"/>
    <w:rsid w:val="006E008F"/>
    <w:rsid w:val="00735E18"/>
    <w:rsid w:val="007E5FCD"/>
    <w:rsid w:val="00804FE7"/>
    <w:rsid w:val="008347E4"/>
    <w:rsid w:val="0097705B"/>
    <w:rsid w:val="009F1064"/>
    <w:rsid w:val="00A101FE"/>
    <w:rsid w:val="00A230B9"/>
    <w:rsid w:val="00B550E3"/>
    <w:rsid w:val="00BD3539"/>
    <w:rsid w:val="00C27CFF"/>
    <w:rsid w:val="00C31C5C"/>
    <w:rsid w:val="00C530FA"/>
    <w:rsid w:val="00C607EC"/>
    <w:rsid w:val="00DB031D"/>
    <w:rsid w:val="00DC5FEF"/>
    <w:rsid w:val="00DD08BE"/>
    <w:rsid w:val="00E004B8"/>
    <w:rsid w:val="00E91609"/>
    <w:rsid w:val="00FE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9002A8C-68F1-4584-9688-B23EED2E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8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258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58A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"/>
    <w:basedOn w:val="a"/>
    <w:uiPriority w:val="99"/>
    <w:unhideWhenUsed/>
    <w:rsid w:val="001258A3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4">
    <w:name w:val="Спис_заголовок"/>
    <w:basedOn w:val="a"/>
    <w:next w:val="a3"/>
    <w:rsid w:val="001258A3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table" w:styleId="a5">
    <w:name w:val="Table Grid"/>
    <w:basedOn w:val="a1"/>
    <w:uiPriority w:val="59"/>
    <w:rsid w:val="005C7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160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E91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uiPriority w:val="22"/>
    <w:qFormat/>
    <w:rsid w:val="00E91609"/>
    <w:rPr>
      <w:b/>
      <w:bCs/>
    </w:rPr>
  </w:style>
  <w:style w:type="paragraph" w:styleId="a8">
    <w:name w:val="header"/>
    <w:basedOn w:val="a"/>
    <w:link w:val="a9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13741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741C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10</cp:revision>
  <cp:lastPrinted>2020-03-13T11:25:00Z</cp:lastPrinted>
  <dcterms:created xsi:type="dcterms:W3CDTF">2020-01-29T12:41:00Z</dcterms:created>
  <dcterms:modified xsi:type="dcterms:W3CDTF">2020-03-19T10:33:00Z</dcterms:modified>
</cp:coreProperties>
</file>